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17BB99F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0DB1AC6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Színezzük Együtt Kazincbarcikát!</w:t>
      </w:r>
    </w:p>
    <w:p w14:paraId="17F0BCEE" w14:textId="52E73E5A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B1115B" w:rsidRPr="00B1115B">
        <w:rPr>
          <w:rFonts w:ascii="Arial" w:hAnsi="Arial" w:cs="Arial"/>
          <w:b/>
          <w:bCs/>
          <w:sz w:val="20"/>
          <w:szCs w:val="20"/>
        </w:rPr>
        <w:t>Szabadtéri közösségi tér fejlesztése</w:t>
      </w:r>
      <w:r w:rsidR="00CB64BD">
        <w:rPr>
          <w:rFonts w:ascii="Arial" w:hAnsi="Arial" w:cs="Arial"/>
          <w:b/>
          <w:bCs/>
          <w:sz w:val="20"/>
          <w:szCs w:val="20"/>
        </w:rPr>
        <w:t xml:space="preserve"> Kazincbarcikán</w:t>
      </w:r>
    </w:p>
    <w:p w14:paraId="098CC211" w14:textId="783B4DED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TOP-7.1.1-16-</w:t>
      </w:r>
      <w:r w:rsidR="004A0E33">
        <w:rPr>
          <w:rFonts w:ascii="Arial" w:hAnsi="Arial" w:cs="Arial"/>
          <w:b/>
          <w:bCs/>
          <w:sz w:val="20"/>
          <w:szCs w:val="20"/>
        </w:rPr>
        <w:t>H-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015–</w:t>
      </w:r>
      <w:r w:rsidR="00B1115B">
        <w:rPr>
          <w:rFonts w:ascii="Arial" w:hAnsi="Arial" w:cs="Arial"/>
          <w:b/>
          <w:bCs/>
          <w:sz w:val="20"/>
          <w:szCs w:val="20"/>
        </w:rPr>
        <w:t>2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6361142F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346ECD33" w14:textId="3CDFD1A8" w:rsidR="00AD2DAC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</w:t>
      </w:r>
      <w:bookmarkStart w:id="0" w:name="_GoBack"/>
      <w:bookmarkEnd w:id="0"/>
      <w:r w:rsidRPr="00AF5159">
        <w:rPr>
          <w:rFonts w:ascii="Arial" w:hAnsi="Arial" w:cs="Arial"/>
          <w:iCs/>
          <w:sz w:val="20"/>
          <w:szCs w:val="20"/>
        </w:rPr>
        <w:t xml:space="preserve">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529C0D7" w14:textId="4791E580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tbl>
      <w:tblPr>
        <w:tblStyle w:val="Rcsostblzat"/>
        <w:tblW w:w="9620" w:type="dxa"/>
        <w:tblLook w:val="04A0" w:firstRow="1" w:lastRow="0" w:firstColumn="1" w:lastColumn="0" w:noHBand="0" w:noVBand="1"/>
      </w:tblPr>
      <w:tblGrid>
        <w:gridCol w:w="8188"/>
        <w:gridCol w:w="1418"/>
        <w:gridCol w:w="14"/>
      </w:tblGrid>
      <w:tr w:rsidR="003A12FE" w:rsidRPr="003A12FE" w14:paraId="448A42C0" w14:textId="08C8FF6E" w:rsidTr="004A702E">
        <w:tc>
          <w:tcPr>
            <w:tcW w:w="9620" w:type="dxa"/>
            <w:gridSpan w:val="3"/>
          </w:tcPr>
          <w:p w14:paraId="21FBE386" w14:textId="345D991F" w:rsidR="009B7006" w:rsidRPr="003A12FE" w:rsidRDefault="009B7006" w:rsidP="004A702E">
            <w:pPr>
              <w:keepNext/>
              <w:spacing w:before="60" w:after="120" w:line="280" w:lineRule="atLeast"/>
              <w:jc w:val="left"/>
              <w:rPr>
                <w:rFonts w:cs="Arial"/>
                <w:i/>
              </w:rPr>
            </w:pPr>
            <w:r w:rsidRPr="003A12FE">
              <w:rPr>
                <w:rFonts w:ascii="Arial" w:hAnsi="Arial" w:cs="Arial"/>
                <w:i/>
                <w:sz w:val="20"/>
                <w:szCs w:val="20"/>
              </w:rPr>
              <w:t xml:space="preserve">A helyi támogatási kérelem elkészítésekor a következő mellékleteket szükséges csatolni: </w:t>
            </w:r>
          </w:p>
        </w:tc>
      </w:tr>
      <w:tr w:rsidR="003A12FE" w:rsidRPr="003A12FE" w14:paraId="45ABA3FB" w14:textId="575446DF" w:rsidTr="004A702E">
        <w:trPr>
          <w:gridAfter w:val="1"/>
          <w:wAfter w:w="14" w:type="dxa"/>
        </w:trPr>
        <w:tc>
          <w:tcPr>
            <w:tcW w:w="8188" w:type="dxa"/>
          </w:tcPr>
          <w:p w14:paraId="072F891C" w14:textId="77777777" w:rsidR="009B7006" w:rsidRPr="003A12FE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1.Támogatási kérelem adatlap</w:t>
            </w:r>
          </w:p>
        </w:tc>
        <w:tc>
          <w:tcPr>
            <w:tcW w:w="1418" w:type="dxa"/>
          </w:tcPr>
          <w:p w14:paraId="572FC5E2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7FF946F0" w14:textId="5EC74604" w:rsidTr="004A702E">
        <w:trPr>
          <w:gridAfter w:val="1"/>
          <w:wAfter w:w="14" w:type="dxa"/>
        </w:trPr>
        <w:tc>
          <w:tcPr>
            <w:tcW w:w="8188" w:type="dxa"/>
          </w:tcPr>
          <w:p w14:paraId="64BE9F7C" w14:textId="77777777" w:rsidR="009B7006" w:rsidRPr="003A12FE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 w:rsidRPr="003A12FE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3A12FE">
              <w:rPr>
                <w:rFonts w:ascii="Arial" w:hAnsi="Arial" w:cs="Arial"/>
                <w:sz w:val="20"/>
                <w:szCs w:val="20"/>
              </w:rPr>
              <w:t>Konzorciumi megállapodás támogatási kérelem benyújtásához (amennyiben releváns)</w:t>
            </w:r>
          </w:p>
        </w:tc>
        <w:tc>
          <w:tcPr>
            <w:tcW w:w="1418" w:type="dxa"/>
          </w:tcPr>
          <w:p w14:paraId="1DD5FC45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088B2EC1" w14:textId="5B7F030F" w:rsidTr="004A702E">
        <w:trPr>
          <w:gridAfter w:val="1"/>
          <w:wAfter w:w="14" w:type="dxa"/>
        </w:trPr>
        <w:tc>
          <w:tcPr>
            <w:tcW w:w="8188" w:type="dxa"/>
          </w:tcPr>
          <w:p w14:paraId="65E475E1" w14:textId="21E23A63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3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>. Helyszínrajz / vázrajz a megújításra kerülő ingatlanról, helyszínről, fotódokumentáció (amennyiben műszaki tervdokumentáció nem kerül benyújtásra)</w:t>
            </w:r>
          </w:p>
        </w:tc>
        <w:tc>
          <w:tcPr>
            <w:tcW w:w="1418" w:type="dxa"/>
          </w:tcPr>
          <w:p w14:paraId="32A546C5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6F94EDF7" w14:textId="0998B1C3" w:rsidTr="004A702E">
        <w:tc>
          <w:tcPr>
            <w:tcW w:w="9620" w:type="dxa"/>
            <w:gridSpan w:val="3"/>
          </w:tcPr>
          <w:p w14:paraId="41E8302D" w14:textId="54BF30ED" w:rsidR="009B7006" w:rsidRPr="003A12FE" w:rsidRDefault="009B7006" w:rsidP="004A702E">
            <w:pPr>
              <w:spacing w:before="60" w:after="120" w:line="280" w:lineRule="atLeast"/>
              <w:jc w:val="left"/>
              <w:rPr>
                <w:bCs/>
                <w:i/>
              </w:rPr>
            </w:pPr>
            <w:r w:rsidRPr="003A12FE">
              <w:rPr>
                <w:rFonts w:ascii="Arial" w:hAnsi="Arial" w:cs="Arial"/>
                <w:bCs/>
                <w:i/>
                <w:sz w:val="20"/>
                <w:szCs w:val="20"/>
              </w:rPr>
              <w:t>Csatolandó, amennyiben rendelkezésre áll:</w:t>
            </w:r>
          </w:p>
        </w:tc>
      </w:tr>
      <w:tr w:rsidR="003A12FE" w:rsidRPr="003A12FE" w14:paraId="47145845" w14:textId="038CF9E1" w:rsidTr="004A702E">
        <w:trPr>
          <w:gridAfter w:val="1"/>
          <w:wAfter w:w="14" w:type="dxa"/>
        </w:trPr>
        <w:tc>
          <w:tcPr>
            <w:tcW w:w="8188" w:type="dxa"/>
          </w:tcPr>
          <w:p w14:paraId="3F7A04BB" w14:textId="717E3D5B" w:rsidR="009B7006" w:rsidRPr="003A12FE" w:rsidRDefault="00EE4A74" w:rsidP="00EE4A74">
            <w:pPr>
              <w:pStyle w:val="Listaszerbekezds"/>
              <w:spacing w:before="60" w:after="120" w:line="280" w:lineRule="atLeast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4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A beruházással érintett ingatlan(ok) 60 napnál nem régebbi, tulajdoni lapja(i), vagy a tulajdonszerzés szándékát alátámasztó tartalmú szerződés, előszerződés vagy kétoldalú szándéknyilatkozat (pl.: adásvételi, ajándékozási) </w:t>
            </w:r>
          </w:p>
        </w:tc>
        <w:tc>
          <w:tcPr>
            <w:tcW w:w="1418" w:type="dxa"/>
          </w:tcPr>
          <w:p w14:paraId="525AE3CF" w14:textId="77777777" w:rsidR="009B7006" w:rsidRPr="003A12FE" w:rsidRDefault="009B7006" w:rsidP="00C83F06">
            <w:pPr>
              <w:pStyle w:val="Listaszerbekezds"/>
              <w:spacing w:before="60" w:after="120" w:line="280" w:lineRule="atLeast"/>
              <w:ind w:left="0"/>
              <w:rPr>
                <w:rFonts w:cs="Arial"/>
              </w:rPr>
            </w:pPr>
          </w:p>
        </w:tc>
      </w:tr>
      <w:tr w:rsidR="003A12FE" w:rsidRPr="003A12FE" w14:paraId="5DDE52C6" w14:textId="03E26973" w:rsidTr="004A702E">
        <w:trPr>
          <w:gridAfter w:val="1"/>
          <w:wAfter w:w="14" w:type="dxa"/>
        </w:trPr>
        <w:tc>
          <w:tcPr>
            <w:tcW w:w="8188" w:type="dxa"/>
          </w:tcPr>
          <w:p w14:paraId="728B1CD7" w14:textId="6EFE0338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5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Ingatlanvásárlás esetén: a támogatásból megvásárolni kívánt ingatlanról szóló hivatalos értékbecslés minősített értékbecslőtől (amennyiben releváns) </w:t>
            </w:r>
          </w:p>
        </w:tc>
        <w:tc>
          <w:tcPr>
            <w:tcW w:w="1418" w:type="dxa"/>
          </w:tcPr>
          <w:p w14:paraId="1FF40DD0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4F16B75B" w14:textId="70C29E68" w:rsidTr="004A702E">
        <w:trPr>
          <w:gridAfter w:val="1"/>
          <w:wAfter w:w="14" w:type="dxa"/>
        </w:trPr>
        <w:tc>
          <w:tcPr>
            <w:tcW w:w="8188" w:type="dxa"/>
          </w:tcPr>
          <w:p w14:paraId="351A5AB6" w14:textId="67A86EFE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6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Műszaki tervdokumentáció (Építési/létesítési engedély, vagy nyilatkozat hatósági engedély mentességről; építési/létesítési tervdokumentáció) </w:t>
            </w:r>
          </w:p>
        </w:tc>
        <w:tc>
          <w:tcPr>
            <w:tcW w:w="1418" w:type="dxa"/>
          </w:tcPr>
          <w:p w14:paraId="7543DE4F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4AE7700D" w14:textId="47B47782" w:rsidTr="004A702E">
        <w:trPr>
          <w:gridAfter w:val="1"/>
          <w:wAfter w:w="14" w:type="dxa"/>
        </w:trPr>
        <w:tc>
          <w:tcPr>
            <w:tcW w:w="8188" w:type="dxa"/>
          </w:tcPr>
          <w:p w14:paraId="35850396" w14:textId="71093259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7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Akadálymentesítésről szóló tervfejezet (amennyiben releváns) </w:t>
            </w:r>
          </w:p>
        </w:tc>
        <w:tc>
          <w:tcPr>
            <w:tcW w:w="1418" w:type="dxa"/>
          </w:tcPr>
          <w:p w14:paraId="715984F9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A12FE" w:rsidRPr="003A12FE" w14:paraId="6084A2B9" w14:textId="124F40FE" w:rsidTr="004A702E">
        <w:trPr>
          <w:gridAfter w:val="1"/>
          <w:wAfter w:w="14" w:type="dxa"/>
        </w:trPr>
        <w:tc>
          <w:tcPr>
            <w:tcW w:w="8188" w:type="dxa"/>
          </w:tcPr>
          <w:p w14:paraId="2BC28568" w14:textId="22B4F4D1" w:rsidR="009B7006" w:rsidRPr="003A12FE" w:rsidRDefault="00EE4A74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8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A költségeket alátámasztó dokumentumok </w:t>
            </w:r>
          </w:p>
        </w:tc>
        <w:tc>
          <w:tcPr>
            <w:tcW w:w="1418" w:type="dxa"/>
          </w:tcPr>
          <w:p w14:paraId="057CFF8F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9B7006" w:rsidRPr="003A12FE" w14:paraId="12272258" w14:textId="2764B5AA" w:rsidTr="004A702E">
        <w:trPr>
          <w:gridAfter w:val="1"/>
          <w:wAfter w:w="14" w:type="dxa"/>
        </w:trPr>
        <w:tc>
          <w:tcPr>
            <w:tcW w:w="8188" w:type="dxa"/>
          </w:tcPr>
          <w:p w14:paraId="5B637909" w14:textId="6E6D6599" w:rsidR="009B7006" w:rsidRPr="003A12FE" w:rsidRDefault="00EE4A74" w:rsidP="00EE4A74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2FE">
              <w:rPr>
                <w:rFonts w:ascii="Arial" w:hAnsi="Arial" w:cs="Arial"/>
                <w:sz w:val="20"/>
                <w:szCs w:val="20"/>
              </w:rPr>
              <w:t>9</w:t>
            </w:r>
            <w:r w:rsidR="009B7006" w:rsidRPr="003A12FE">
              <w:rPr>
                <w:rFonts w:ascii="Arial" w:hAnsi="Arial" w:cs="Arial"/>
                <w:sz w:val="20"/>
                <w:szCs w:val="20"/>
              </w:rPr>
              <w:t xml:space="preserve">. Lefolytatott (feltételes) közbeszerzési eljárás dokumentumai; vagy az építési beruházásokra vonatkozó feltételes közbeszerzési eljárást megindító hirdetmény </w:t>
            </w:r>
          </w:p>
        </w:tc>
        <w:tc>
          <w:tcPr>
            <w:tcW w:w="1418" w:type="dxa"/>
          </w:tcPr>
          <w:p w14:paraId="5D9A14BF" w14:textId="77777777" w:rsidR="009B7006" w:rsidRPr="003A12FE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</w:tbl>
    <w:p w14:paraId="431E38F7" w14:textId="77777777" w:rsidR="009B7006" w:rsidRPr="003A12FE" w:rsidRDefault="009B7006" w:rsidP="0091400E">
      <w:pPr>
        <w:rPr>
          <w:rFonts w:ascii="Arial" w:hAnsi="Arial" w:cs="Arial"/>
          <w:sz w:val="20"/>
          <w:szCs w:val="20"/>
          <w:u w:val="single"/>
        </w:rPr>
      </w:pPr>
    </w:p>
    <w:p w14:paraId="59761B6A" w14:textId="77777777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p w14:paraId="236F0F06" w14:textId="7DD7C38E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363F5DA9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37F8FD34" w14:textId="66168170" w:rsidR="00224296" w:rsidRDefault="00224296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0870A5D2" w14:textId="77777777" w:rsidR="00224296" w:rsidRPr="0091400E" w:rsidRDefault="00224296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lastRenderedPageBreak/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9CD64" w14:textId="77777777" w:rsidR="00363B25" w:rsidRDefault="00363B25" w:rsidP="002C6612">
      <w:pPr>
        <w:spacing w:after="0" w:line="240" w:lineRule="auto"/>
      </w:pPr>
      <w:r>
        <w:separator/>
      </w:r>
    </w:p>
  </w:endnote>
  <w:endnote w:type="continuationSeparator" w:id="0">
    <w:p w14:paraId="65C1F745" w14:textId="77777777" w:rsidR="00363B25" w:rsidRDefault="00363B2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2CCC7" w14:textId="77777777" w:rsidR="00363B25" w:rsidRDefault="00363B25" w:rsidP="002C6612">
      <w:pPr>
        <w:spacing w:after="0" w:line="240" w:lineRule="auto"/>
      </w:pPr>
      <w:r>
        <w:separator/>
      </w:r>
    </w:p>
  </w:footnote>
  <w:footnote w:type="continuationSeparator" w:id="0">
    <w:p w14:paraId="16C9EC35" w14:textId="77777777" w:rsidR="00363B25" w:rsidRDefault="00363B25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1F435E98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0D36">
      <w:tab/>
    </w:r>
    <w:r w:rsidR="00BF0D36">
      <w:tab/>
    </w:r>
    <w:r w:rsidR="00BF0D36">
      <w:rPr>
        <w:noProof/>
      </w:rPr>
      <w:drawing>
        <wp:inline distT="0" distB="0" distL="0" distR="0" wp14:anchorId="7690BDEA" wp14:editId="4EAB3E52">
          <wp:extent cx="1251585" cy="762635"/>
          <wp:effectExtent l="0" t="0" r="5715" b="0"/>
          <wp:docPr id="4" name="Kép 4">
            <a:extLst xmlns:a="http://schemas.openxmlformats.org/drawingml/2006/main">
              <a:ext uri="{FF2B5EF4-FFF2-40B4-BE49-F238E27FC236}">
                <a16:creationId xmlns:a16="http://schemas.microsoft.com/office/drawing/2014/main" id="{D6A098EA-C310-406C-A6F9-37006F0C4AB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>
                    <a:extLst>
                      <a:ext uri="{FF2B5EF4-FFF2-40B4-BE49-F238E27FC236}">
                        <a16:creationId xmlns:a16="http://schemas.microsoft.com/office/drawing/2014/main" id="{D6A098EA-C310-406C-A6F9-37006F0C4ABA}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1585" cy="762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63A11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24296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63B25"/>
    <w:rsid w:val="00380292"/>
    <w:rsid w:val="00397AA5"/>
    <w:rsid w:val="003A12FE"/>
    <w:rsid w:val="003A6647"/>
    <w:rsid w:val="003B0198"/>
    <w:rsid w:val="003B5560"/>
    <w:rsid w:val="003C2FBF"/>
    <w:rsid w:val="003F3149"/>
    <w:rsid w:val="003F383A"/>
    <w:rsid w:val="003F6CF5"/>
    <w:rsid w:val="003F776C"/>
    <w:rsid w:val="00406355"/>
    <w:rsid w:val="00422E32"/>
    <w:rsid w:val="00433988"/>
    <w:rsid w:val="00441A14"/>
    <w:rsid w:val="00445FA6"/>
    <w:rsid w:val="00451898"/>
    <w:rsid w:val="004869E6"/>
    <w:rsid w:val="004A0E33"/>
    <w:rsid w:val="004A2246"/>
    <w:rsid w:val="004A702E"/>
    <w:rsid w:val="004C2BC0"/>
    <w:rsid w:val="004C48D0"/>
    <w:rsid w:val="004C5586"/>
    <w:rsid w:val="004E25AA"/>
    <w:rsid w:val="004E6353"/>
    <w:rsid w:val="004E6B39"/>
    <w:rsid w:val="004F055D"/>
    <w:rsid w:val="004F47B7"/>
    <w:rsid w:val="005429CC"/>
    <w:rsid w:val="005435BA"/>
    <w:rsid w:val="0054436D"/>
    <w:rsid w:val="005749ED"/>
    <w:rsid w:val="00575D8E"/>
    <w:rsid w:val="00576B8C"/>
    <w:rsid w:val="00582980"/>
    <w:rsid w:val="0058724A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26059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B7006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E3179"/>
    <w:rsid w:val="00AF1F83"/>
    <w:rsid w:val="00AF5159"/>
    <w:rsid w:val="00AF5D1E"/>
    <w:rsid w:val="00B00250"/>
    <w:rsid w:val="00B1115B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F0D36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4BD"/>
    <w:rsid w:val="00CB6EAE"/>
    <w:rsid w:val="00CB7C63"/>
    <w:rsid w:val="00CF043F"/>
    <w:rsid w:val="00D11BCE"/>
    <w:rsid w:val="00D27BD5"/>
    <w:rsid w:val="00D30356"/>
    <w:rsid w:val="00D62310"/>
    <w:rsid w:val="00D70C2C"/>
    <w:rsid w:val="00D75DA6"/>
    <w:rsid w:val="00D83403"/>
    <w:rsid w:val="00D83D97"/>
    <w:rsid w:val="00DA06EE"/>
    <w:rsid w:val="00DC007F"/>
    <w:rsid w:val="00DE09AE"/>
    <w:rsid w:val="00DF0EFD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EE4A74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CE1A74F5-B83A-440D-BA28-FFB3B645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F740B-5509-45F1-8B84-0E108239D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2962</Words>
  <Characters>20441</Characters>
  <Application>Microsoft Office Word</Application>
  <DocSecurity>0</DocSecurity>
  <Lines>170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Földi Zsuzsanna</cp:lastModifiedBy>
  <cp:revision>7</cp:revision>
  <cp:lastPrinted>2017-03-08T17:21:00Z</cp:lastPrinted>
  <dcterms:created xsi:type="dcterms:W3CDTF">2018-03-06T10:42:00Z</dcterms:created>
  <dcterms:modified xsi:type="dcterms:W3CDTF">2018-04-25T11:26:00Z</dcterms:modified>
</cp:coreProperties>
</file>