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4" w:rsidRDefault="008766C4" w:rsidP="00AB70BA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7540CA">
        <w:rPr>
          <w:rFonts w:ascii="Verdana" w:hAnsi="Verdana" w:cs="Arial"/>
          <w:b/>
          <w:sz w:val="24"/>
          <w:szCs w:val="24"/>
        </w:rPr>
        <w:t>JELENTKEZÉSI LAP</w:t>
      </w:r>
    </w:p>
    <w:p w:rsidR="00A644A7" w:rsidRPr="007540CA" w:rsidRDefault="00A644A7" w:rsidP="008766C4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</w:p>
    <w:p w:rsidR="00590441" w:rsidRPr="007540CA" w:rsidRDefault="00A644A7" w:rsidP="008766C4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KOLORAKADÉMIA</w:t>
      </w:r>
    </w:p>
    <w:p w:rsidR="00A644A7" w:rsidRDefault="00661F8F" w:rsidP="00661F8F">
      <w:pPr>
        <w:pStyle w:val="Listaszerbekezds"/>
        <w:overflowPunct/>
        <w:autoSpaceDE/>
        <w:autoSpaceDN/>
        <w:adjustRightInd/>
        <w:ind w:left="0"/>
        <w:jc w:val="center"/>
        <w:textAlignment w:val="auto"/>
        <w:rPr>
          <w:rFonts w:ascii="Verdana" w:hAnsi="Verdana"/>
          <w:b/>
          <w:sz w:val="24"/>
          <w:szCs w:val="24"/>
        </w:rPr>
      </w:pPr>
      <w:r w:rsidRPr="007540CA">
        <w:rPr>
          <w:rFonts w:ascii="Verdana" w:hAnsi="Verdana"/>
          <w:b/>
          <w:sz w:val="24"/>
          <w:szCs w:val="24"/>
        </w:rPr>
        <w:t xml:space="preserve">ÉSZAK-MAGYARORSZÁGI SZENIOR SZABADEGYETEM </w:t>
      </w:r>
    </w:p>
    <w:p w:rsidR="00661F8F" w:rsidRPr="007540CA" w:rsidRDefault="00661F8F" w:rsidP="00661F8F">
      <w:pPr>
        <w:pStyle w:val="Listaszerbekezds"/>
        <w:overflowPunct/>
        <w:autoSpaceDE/>
        <w:autoSpaceDN/>
        <w:adjustRightInd/>
        <w:ind w:left="0"/>
        <w:jc w:val="center"/>
        <w:textAlignment w:val="auto"/>
        <w:rPr>
          <w:rFonts w:ascii="Verdana" w:hAnsi="Verdana"/>
          <w:b/>
          <w:sz w:val="24"/>
          <w:szCs w:val="24"/>
        </w:rPr>
      </w:pPr>
      <w:r w:rsidRPr="007540CA">
        <w:rPr>
          <w:rFonts w:ascii="Verdana" w:hAnsi="Verdana"/>
          <w:b/>
          <w:sz w:val="24"/>
          <w:szCs w:val="24"/>
        </w:rPr>
        <w:t>Kazincbarcika</w:t>
      </w:r>
    </w:p>
    <w:p w:rsidR="008766C4" w:rsidRPr="007540CA" w:rsidRDefault="00661F8F" w:rsidP="00661F8F">
      <w:pPr>
        <w:jc w:val="center"/>
        <w:rPr>
          <w:rFonts w:ascii="Verdana" w:hAnsi="Verdana" w:cs="Arial"/>
          <w:bCs/>
          <w:sz w:val="24"/>
        </w:rPr>
      </w:pPr>
      <w:r w:rsidRPr="007540CA">
        <w:rPr>
          <w:rFonts w:ascii="Verdana" w:hAnsi="Verdana" w:cs="Arial"/>
          <w:sz w:val="24"/>
          <w:szCs w:val="24"/>
        </w:rPr>
        <w:t xml:space="preserve"> </w:t>
      </w:r>
      <w:r w:rsidR="008766C4" w:rsidRPr="007540CA">
        <w:rPr>
          <w:rFonts w:ascii="Verdana" w:hAnsi="Verdana" w:cs="Arial"/>
          <w:sz w:val="24"/>
          <w:szCs w:val="24"/>
        </w:rPr>
        <w:t>(</w:t>
      </w:r>
      <w:r w:rsidR="008766C4" w:rsidRPr="007540CA">
        <w:rPr>
          <w:rFonts w:ascii="Verdana" w:hAnsi="Verdana" w:cs="Arial"/>
          <w:bCs/>
          <w:sz w:val="24"/>
          <w:szCs w:val="24"/>
        </w:rPr>
        <w:t>201</w:t>
      </w:r>
      <w:r w:rsidR="00AB70BA">
        <w:rPr>
          <w:rFonts w:ascii="Verdana" w:hAnsi="Verdana" w:cs="Arial"/>
          <w:bCs/>
          <w:sz w:val="24"/>
          <w:szCs w:val="24"/>
        </w:rPr>
        <w:t>8</w:t>
      </w:r>
      <w:r w:rsidR="008766C4" w:rsidRPr="007540CA">
        <w:rPr>
          <w:rFonts w:ascii="Verdana" w:hAnsi="Verdana" w:cs="Arial"/>
          <w:bCs/>
          <w:sz w:val="24"/>
          <w:szCs w:val="24"/>
        </w:rPr>
        <w:t>.10.</w:t>
      </w:r>
      <w:r w:rsidRPr="007540CA">
        <w:rPr>
          <w:rFonts w:ascii="Verdana" w:hAnsi="Verdana" w:cs="Arial"/>
          <w:bCs/>
          <w:sz w:val="24"/>
          <w:szCs w:val="24"/>
        </w:rPr>
        <w:t>2</w:t>
      </w:r>
      <w:r w:rsidR="00AB70BA">
        <w:rPr>
          <w:rFonts w:ascii="Verdana" w:hAnsi="Verdana" w:cs="Arial"/>
          <w:bCs/>
          <w:sz w:val="24"/>
          <w:szCs w:val="24"/>
        </w:rPr>
        <w:t>5</w:t>
      </w:r>
      <w:r w:rsidR="008766C4" w:rsidRPr="007540CA">
        <w:rPr>
          <w:rFonts w:ascii="Verdana" w:hAnsi="Verdana" w:cs="Arial"/>
          <w:bCs/>
          <w:sz w:val="24"/>
          <w:szCs w:val="24"/>
        </w:rPr>
        <w:t>. - 201</w:t>
      </w:r>
      <w:r w:rsidR="00AB70BA">
        <w:rPr>
          <w:rFonts w:ascii="Verdana" w:hAnsi="Verdana" w:cs="Arial"/>
          <w:bCs/>
          <w:sz w:val="24"/>
          <w:szCs w:val="24"/>
        </w:rPr>
        <w:t>9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Pr="007540CA">
        <w:rPr>
          <w:rFonts w:ascii="Verdana" w:hAnsi="Verdana" w:cs="Arial"/>
          <w:bCs/>
          <w:sz w:val="24"/>
          <w:szCs w:val="24"/>
        </w:rPr>
        <w:t>01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Pr="007540CA">
        <w:rPr>
          <w:rFonts w:ascii="Verdana" w:hAnsi="Verdana" w:cs="Arial"/>
          <w:bCs/>
          <w:sz w:val="24"/>
          <w:szCs w:val="24"/>
        </w:rPr>
        <w:t>1</w:t>
      </w:r>
      <w:r w:rsidR="00AB70BA">
        <w:rPr>
          <w:rFonts w:ascii="Verdana" w:hAnsi="Verdana" w:cs="Arial"/>
          <w:bCs/>
          <w:sz w:val="24"/>
          <w:szCs w:val="24"/>
        </w:rPr>
        <w:t>0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="008766C4" w:rsidRPr="007540CA">
        <w:rPr>
          <w:rFonts w:ascii="Verdana" w:hAnsi="Verdana" w:cs="Arial"/>
          <w:sz w:val="24"/>
          <w:szCs w:val="24"/>
        </w:rPr>
        <w:t>)</w:t>
      </w:r>
    </w:p>
    <w:p w:rsidR="008766C4" w:rsidRPr="007540CA" w:rsidRDefault="008766C4" w:rsidP="008766C4">
      <w:pPr>
        <w:rPr>
          <w:rFonts w:ascii="Verdana" w:hAnsi="Verdana" w:cs="Arial"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662"/>
      </w:tblGrid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A jelentkező neve: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Születési név: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Születési hely, idő: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Anyja neve: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Állampolgársága: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36145B" w:rsidRPr="007540CA" w:rsidTr="007540CA">
        <w:tc>
          <w:tcPr>
            <w:tcW w:w="3936" w:type="dxa"/>
          </w:tcPr>
          <w:p w:rsidR="0036145B" w:rsidRPr="007540CA" w:rsidRDefault="0036145B" w:rsidP="00406F50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Iskolai végzettsége: 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 w:rsidR="00406F50">
              <w:rPr>
                <w:rFonts w:ascii="Verdana" w:hAnsi="Verdana" w:cs="Arial"/>
                <w:color w:val="FF0000"/>
                <w:sz w:val="22"/>
                <w:szCs w:val="22"/>
              </w:rPr>
              <w:t>(a válasz</w:t>
            </w:r>
            <w:r w:rsidRPr="0036145B">
              <w:rPr>
                <w:rFonts w:ascii="Verdana" w:hAnsi="Verdana" w:cs="Arial"/>
                <w:color w:val="FF0000"/>
                <w:sz w:val="22"/>
                <w:szCs w:val="22"/>
              </w:rPr>
              <w:t>t kérjük aláhúzni)</w:t>
            </w:r>
          </w:p>
        </w:tc>
        <w:tc>
          <w:tcPr>
            <w:tcW w:w="6662" w:type="dxa"/>
          </w:tcPr>
          <w:p w:rsidR="0036145B" w:rsidRPr="0036145B" w:rsidRDefault="0036145B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3A248D">
              <w:rPr>
                <w:rFonts w:ascii="Verdana" w:hAnsi="Verdana" w:cs="Arial"/>
                <w:sz w:val="22"/>
                <w:szCs w:val="22"/>
              </w:rPr>
              <w:t xml:space="preserve">középiskola </w:t>
            </w:r>
            <w:r w:rsidRPr="0036145B">
              <w:rPr>
                <w:rFonts w:ascii="Verdana" w:hAnsi="Verdana" w:cs="Arial"/>
                <w:sz w:val="22"/>
                <w:szCs w:val="22"/>
              </w:rPr>
              <w:t>– főiskola – egyetem – egyéb felsőfokú – végzős középiskolai hallgató</w:t>
            </w: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Lakcím: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Értesítési cím (ha különbözik):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Telefon/fax: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Mobiltelefonszám: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540CA" w:rsidRPr="007540CA" w:rsidTr="007540CA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E-mail: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</w:tbl>
    <w:p w:rsidR="008766C4" w:rsidRPr="007540CA" w:rsidRDefault="008766C4" w:rsidP="008766C4">
      <w:pPr>
        <w:ind w:left="3540" w:hanging="3540"/>
        <w:rPr>
          <w:rFonts w:ascii="Verdana" w:hAnsi="Verdana" w:cs="Arial"/>
          <w:sz w:val="18"/>
          <w:szCs w:val="18"/>
        </w:rPr>
      </w:pPr>
    </w:p>
    <w:p w:rsidR="008766C4" w:rsidRPr="007540CA" w:rsidRDefault="008766C4" w:rsidP="008766C4">
      <w:pPr>
        <w:rPr>
          <w:rFonts w:ascii="Verdana" w:hAnsi="Verdana" w:cs="Arial"/>
          <w:sz w:val="22"/>
          <w:szCs w:val="22"/>
          <w:u w:val="single"/>
        </w:rPr>
      </w:pPr>
    </w:p>
    <w:p w:rsidR="008766C4" w:rsidRPr="007540CA" w:rsidRDefault="008766C4" w:rsidP="008766C4">
      <w:pPr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A jele</w:t>
      </w:r>
      <w:r w:rsidR="00D81AEA">
        <w:rPr>
          <w:rFonts w:ascii="Verdana" w:hAnsi="Verdana" w:cs="Arial"/>
          <w:sz w:val="22"/>
          <w:szCs w:val="22"/>
        </w:rPr>
        <w:t xml:space="preserve">ntkező </w:t>
      </w:r>
      <w:proofErr w:type="spellStart"/>
      <w:r w:rsidR="00D81AEA">
        <w:rPr>
          <w:rFonts w:ascii="Verdana" w:hAnsi="Verdana" w:cs="Arial"/>
          <w:sz w:val="22"/>
          <w:szCs w:val="22"/>
        </w:rPr>
        <w:t>munkaerőpiaci</w:t>
      </w:r>
      <w:proofErr w:type="spellEnd"/>
      <w:r w:rsidR="00D81AEA">
        <w:rPr>
          <w:rFonts w:ascii="Verdana" w:hAnsi="Verdana" w:cs="Arial"/>
          <w:sz w:val="22"/>
          <w:szCs w:val="22"/>
        </w:rPr>
        <w:t xml:space="preserve"> státusza*</w:t>
      </w:r>
      <w:proofErr w:type="gramStart"/>
      <w:r w:rsidR="00D81AEA">
        <w:rPr>
          <w:rFonts w:ascii="Verdana" w:hAnsi="Verdana" w:cs="Arial"/>
          <w:sz w:val="22"/>
          <w:szCs w:val="22"/>
        </w:rPr>
        <w:t>:</w:t>
      </w:r>
      <w:r w:rsidRPr="007540CA">
        <w:rPr>
          <w:rFonts w:ascii="Verdana" w:hAnsi="Verdana" w:cs="Arial"/>
          <w:sz w:val="22"/>
          <w:szCs w:val="22"/>
        </w:rPr>
        <w:t>alkalmazott</w:t>
      </w:r>
      <w:proofErr w:type="gramEnd"/>
      <w:r w:rsidRPr="007540CA">
        <w:rPr>
          <w:rFonts w:ascii="Verdana" w:hAnsi="Verdana" w:cs="Arial"/>
          <w:sz w:val="22"/>
          <w:szCs w:val="22"/>
        </w:rPr>
        <w:t xml:space="preserve"> – vállalkozó – munkanélküli  – tanuló, gyakornok – </w:t>
      </w:r>
      <w:r w:rsidRPr="004340A5">
        <w:rPr>
          <w:rFonts w:ascii="Verdana" w:hAnsi="Verdana" w:cs="Arial"/>
          <w:sz w:val="22"/>
          <w:szCs w:val="22"/>
        </w:rPr>
        <w:t>nyugdíjas – munkaképtelen (rokkant) – GYED, GYET, GYES – háztartásbeli – egyéb inaktív</w:t>
      </w:r>
    </w:p>
    <w:p w:rsidR="008766C4" w:rsidRPr="007540CA" w:rsidRDefault="008766C4" w:rsidP="008766C4">
      <w:pPr>
        <w:spacing w:before="240"/>
        <w:ind w:left="3538" w:hanging="3538"/>
        <w:rPr>
          <w:rFonts w:ascii="Verdana" w:hAnsi="Verdana" w:cs="Arial"/>
          <w:sz w:val="22"/>
          <w:szCs w:val="22"/>
          <w:u w:val="single"/>
        </w:rPr>
      </w:pPr>
      <w:r w:rsidRPr="007540CA">
        <w:rPr>
          <w:rFonts w:ascii="Verdana" w:hAnsi="Verdana" w:cs="Arial"/>
          <w:sz w:val="22"/>
          <w:szCs w:val="22"/>
        </w:rPr>
        <w:t>Jelenlegi munkahely megnevezése:</w:t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="007540CA">
        <w:rPr>
          <w:rFonts w:ascii="Verdana" w:hAnsi="Verdana" w:cs="Arial"/>
          <w:sz w:val="22"/>
          <w:szCs w:val="22"/>
        </w:rPr>
        <w:t>________________</w:t>
      </w:r>
      <w:r w:rsidR="00590441" w:rsidRPr="007540CA">
        <w:rPr>
          <w:rFonts w:ascii="Verdana" w:hAnsi="Verdana" w:cs="Arial"/>
          <w:sz w:val="22"/>
          <w:szCs w:val="22"/>
        </w:rPr>
        <w:t>___________________</w:t>
      </w:r>
    </w:p>
    <w:p w:rsidR="008766C4" w:rsidRPr="007540CA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sz w:val="22"/>
          <w:szCs w:val="22"/>
        </w:rPr>
      </w:pPr>
    </w:p>
    <w:p w:rsidR="008766C4" w:rsidRPr="007540CA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Jelenlegi foglalkozása:</w:t>
      </w:r>
      <w:r w:rsidRPr="007540CA">
        <w:rPr>
          <w:rFonts w:ascii="Verdana" w:hAnsi="Verdana" w:cs="Arial"/>
          <w:sz w:val="22"/>
          <w:szCs w:val="22"/>
        </w:rPr>
        <w:tab/>
        <w:t>______________________________________</w:t>
      </w:r>
      <w:r w:rsidR="007540CA">
        <w:rPr>
          <w:rFonts w:ascii="Verdana" w:hAnsi="Verdana" w:cs="Arial"/>
          <w:sz w:val="22"/>
          <w:szCs w:val="22"/>
        </w:rPr>
        <w:t>_______</w:t>
      </w:r>
    </w:p>
    <w:p w:rsidR="008766C4" w:rsidRPr="007540CA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b/>
          <w:sz w:val="22"/>
          <w:szCs w:val="22"/>
        </w:rPr>
      </w:pPr>
    </w:p>
    <w:p w:rsidR="008766C4" w:rsidRPr="007540CA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sz w:val="22"/>
          <w:szCs w:val="22"/>
          <w:u w:val="single"/>
        </w:rPr>
      </w:pPr>
      <w:r w:rsidRPr="007540CA">
        <w:rPr>
          <w:rFonts w:ascii="Verdana" w:hAnsi="Verdana" w:cs="Arial"/>
          <w:sz w:val="22"/>
          <w:szCs w:val="22"/>
        </w:rPr>
        <w:t xml:space="preserve">Mi keltette fel az érdeklődését a program iránt? </w:t>
      </w:r>
      <w:r w:rsidR="00590441" w:rsidRPr="007540CA">
        <w:rPr>
          <w:rFonts w:ascii="Verdana" w:hAnsi="Verdana" w:cs="Arial"/>
          <w:sz w:val="22"/>
          <w:szCs w:val="22"/>
        </w:rPr>
        <w:t>______________</w:t>
      </w:r>
      <w:r w:rsidR="004340A5">
        <w:rPr>
          <w:rFonts w:ascii="Verdana" w:hAnsi="Verdana" w:cs="Arial"/>
          <w:sz w:val="22"/>
          <w:szCs w:val="22"/>
        </w:rPr>
        <w:t xml:space="preserve"> </w:t>
      </w:r>
      <w:r w:rsidR="009C6A90">
        <w:rPr>
          <w:rFonts w:ascii="Verdana" w:hAnsi="Verdana" w:cs="Arial"/>
          <w:sz w:val="22"/>
          <w:szCs w:val="22"/>
        </w:rPr>
        <w:t>_____</w:t>
      </w:r>
      <w:r w:rsidR="004340A5">
        <w:rPr>
          <w:rFonts w:ascii="Verdana" w:hAnsi="Verdana" w:cs="Arial"/>
          <w:sz w:val="22"/>
          <w:szCs w:val="22"/>
        </w:rPr>
        <w:t>____________</w:t>
      </w:r>
    </w:p>
    <w:p w:rsidR="008766C4" w:rsidRPr="007540CA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sz w:val="22"/>
          <w:szCs w:val="22"/>
        </w:rPr>
      </w:pPr>
    </w:p>
    <w:p w:rsidR="008766C4" w:rsidRPr="009C6A90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Honnan értesült a s</w:t>
      </w:r>
      <w:r w:rsidR="009C6A90">
        <w:rPr>
          <w:rFonts w:ascii="Verdana" w:hAnsi="Verdana" w:cs="Arial"/>
          <w:sz w:val="22"/>
          <w:szCs w:val="22"/>
        </w:rPr>
        <w:t>zabadegyetemi előadássorozatról?_______</w:t>
      </w:r>
      <w:r w:rsidR="004340A5" w:rsidRPr="007540CA">
        <w:rPr>
          <w:rFonts w:ascii="Verdana" w:hAnsi="Verdana" w:cs="Arial"/>
          <w:sz w:val="22"/>
          <w:szCs w:val="22"/>
        </w:rPr>
        <w:t xml:space="preserve"> </w:t>
      </w:r>
      <w:r w:rsidR="00590441" w:rsidRPr="007540CA">
        <w:rPr>
          <w:rFonts w:ascii="Verdana" w:hAnsi="Verdana" w:cs="Arial"/>
          <w:sz w:val="22"/>
          <w:szCs w:val="22"/>
        </w:rPr>
        <w:t>______</w:t>
      </w:r>
      <w:r w:rsidR="004340A5">
        <w:rPr>
          <w:rFonts w:ascii="Verdana" w:hAnsi="Verdana" w:cs="Arial"/>
          <w:sz w:val="22"/>
          <w:szCs w:val="22"/>
        </w:rPr>
        <w:t>______________</w:t>
      </w:r>
    </w:p>
    <w:p w:rsidR="008766C4" w:rsidRPr="007540CA" w:rsidRDefault="00590441" w:rsidP="00590441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b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ab/>
      </w:r>
    </w:p>
    <w:p w:rsidR="008766C4" w:rsidRPr="007540CA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8766C4" w:rsidRPr="001E7A56" w:rsidRDefault="008766C4" w:rsidP="007540CA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1E7A56">
        <w:rPr>
          <w:rFonts w:ascii="Verdana" w:hAnsi="Verdana" w:cs="Arial"/>
          <w:b/>
          <w:sz w:val="22"/>
          <w:szCs w:val="22"/>
        </w:rPr>
        <w:lastRenderedPageBreak/>
        <w:t xml:space="preserve">Tudomásul veszem, hogy az előadássorozaton való részvételt igazoló </w:t>
      </w:r>
      <w:proofErr w:type="spellStart"/>
      <w:r w:rsidRPr="001E7A56">
        <w:rPr>
          <w:rFonts w:ascii="Verdana" w:hAnsi="Verdana" w:cs="Arial"/>
          <w:b/>
          <w:sz w:val="22"/>
          <w:szCs w:val="22"/>
        </w:rPr>
        <w:t>Certifikációt</w:t>
      </w:r>
      <w:proofErr w:type="spellEnd"/>
      <w:r w:rsidRPr="001E7A56">
        <w:rPr>
          <w:rFonts w:ascii="Verdana" w:hAnsi="Verdana" w:cs="Arial"/>
          <w:b/>
          <w:sz w:val="22"/>
          <w:szCs w:val="22"/>
        </w:rPr>
        <w:t xml:space="preserve"> csak abban az esetben vehetem át, ha </w:t>
      </w:r>
      <w:r w:rsidR="001E7A56" w:rsidRPr="001E7A56">
        <w:rPr>
          <w:rFonts w:ascii="Verdana" w:hAnsi="Verdana" w:cs="Arial"/>
          <w:b/>
          <w:sz w:val="22"/>
          <w:szCs w:val="22"/>
        </w:rPr>
        <w:t>a 2018/19-es tanév előadásain f</w:t>
      </w:r>
      <w:r w:rsidR="0036145B" w:rsidRPr="001E7A56">
        <w:rPr>
          <w:rFonts w:ascii="Verdana" w:hAnsi="Verdana" w:cs="Arial"/>
          <w:b/>
          <w:sz w:val="22"/>
          <w:szCs w:val="22"/>
        </w:rPr>
        <w:t>élévenként</w:t>
      </w:r>
      <w:r w:rsidR="001E7A56" w:rsidRPr="001E7A56">
        <w:rPr>
          <w:rFonts w:ascii="Verdana" w:hAnsi="Verdana" w:cs="Arial"/>
          <w:b/>
          <w:sz w:val="22"/>
          <w:szCs w:val="22"/>
        </w:rPr>
        <w:t xml:space="preserve"> minimum</w:t>
      </w:r>
      <w:r w:rsidR="0036145B" w:rsidRPr="001E7A56">
        <w:rPr>
          <w:rFonts w:ascii="Verdana" w:hAnsi="Verdana" w:cs="Arial"/>
          <w:b/>
          <w:sz w:val="22"/>
          <w:szCs w:val="22"/>
        </w:rPr>
        <w:t xml:space="preserve"> </w:t>
      </w:r>
      <w:r w:rsidR="00590441" w:rsidRPr="001E7A56">
        <w:rPr>
          <w:rFonts w:ascii="Verdana" w:hAnsi="Verdana" w:cs="Arial"/>
          <w:b/>
          <w:sz w:val="22"/>
          <w:szCs w:val="22"/>
        </w:rPr>
        <w:t>négy</w:t>
      </w:r>
      <w:r w:rsidRPr="001E7A56">
        <w:rPr>
          <w:rFonts w:ascii="Verdana" w:hAnsi="Verdana" w:cs="Arial"/>
          <w:b/>
          <w:sz w:val="22"/>
          <w:szCs w:val="22"/>
        </w:rPr>
        <w:t xml:space="preserve"> alkalommal megjelenek</w:t>
      </w:r>
      <w:r w:rsidR="00590441" w:rsidRPr="001E7A56">
        <w:rPr>
          <w:rFonts w:ascii="Verdana" w:hAnsi="Verdana" w:cs="Arial"/>
          <w:b/>
          <w:sz w:val="22"/>
          <w:szCs w:val="22"/>
        </w:rPr>
        <w:t>.</w:t>
      </w:r>
    </w:p>
    <w:p w:rsidR="00E45110" w:rsidRDefault="00E45110" w:rsidP="007540CA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E45110" w:rsidRPr="007540CA" w:rsidRDefault="00E45110" w:rsidP="007540CA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E45110" w:rsidRPr="00284AE8" w:rsidRDefault="00E45110" w:rsidP="00E451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4AE8">
        <w:rPr>
          <w:rFonts w:ascii="Arial" w:hAnsi="Arial" w:cs="Arial"/>
          <w:b/>
          <w:color w:val="000000"/>
          <w:sz w:val="22"/>
          <w:szCs w:val="22"/>
        </w:rPr>
        <w:t xml:space="preserve">ADATKEZELÉSI NYILATKOZAT </w:t>
      </w:r>
      <w:proofErr w:type="gramStart"/>
      <w:r w:rsidRPr="00284AE8">
        <w:rPr>
          <w:rFonts w:ascii="Arial" w:hAnsi="Arial" w:cs="Arial"/>
          <w:b/>
          <w:color w:val="000000"/>
          <w:sz w:val="22"/>
          <w:szCs w:val="22"/>
        </w:rPr>
        <w:t>ÉS</w:t>
      </w:r>
      <w:proofErr w:type="gramEnd"/>
      <w:r w:rsidRPr="00284AE8">
        <w:rPr>
          <w:rFonts w:ascii="Arial" w:hAnsi="Arial" w:cs="Arial"/>
          <w:b/>
          <w:color w:val="000000"/>
          <w:sz w:val="22"/>
          <w:szCs w:val="22"/>
        </w:rPr>
        <w:t xml:space="preserve"> TÁJÉKOZTATÓ</w:t>
      </w:r>
    </w:p>
    <w:p w:rsidR="00E45110" w:rsidRPr="00284AE8" w:rsidRDefault="00E45110" w:rsidP="00E45110">
      <w:pPr>
        <w:rPr>
          <w:rFonts w:ascii="Arial" w:hAnsi="Arial" w:cs="Arial"/>
          <w:strike/>
          <w:sz w:val="22"/>
          <w:szCs w:val="22"/>
        </w:rPr>
      </w:pP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Hozzájárulok,</w:t>
      </w:r>
      <w:r>
        <w:rPr>
          <w:rFonts w:ascii="Arial" w:hAnsi="Arial" w:cs="Arial"/>
          <w:sz w:val="22"/>
          <w:szCs w:val="22"/>
        </w:rPr>
        <w:t xml:space="preserve"> hogy a jelentkezési lapon</w:t>
      </w:r>
      <w:r w:rsidRPr="00284AE8">
        <w:rPr>
          <w:rFonts w:ascii="Arial" w:hAnsi="Arial" w:cs="Arial"/>
          <w:sz w:val="22"/>
          <w:szCs w:val="22"/>
        </w:rPr>
        <w:t xml:space="preserve"> megadott adataimat a Szikra Alapítvány, mint adatkezelő és adatfeldolgozói kezeljék. Az adatkezelés céljai: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 xml:space="preserve">az előadássorozathoz kapcsolódó szerződés, látogatási igazolás és/vagy </w:t>
      </w:r>
      <w:proofErr w:type="spellStart"/>
      <w:r w:rsidRPr="00284AE8">
        <w:rPr>
          <w:rFonts w:ascii="Arial" w:hAnsi="Arial" w:cs="Arial"/>
          <w:sz w:val="22"/>
          <w:szCs w:val="22"/>
        </w:rPr>
        <w:t>certifikáció</w:t>
      </w:r>
      <w:proofErr w:type="spellEnd"/>
      <w:r w:rsidRPr="00284AE8">
        <w:rPr>
          <w:rFonts w:ascii="Arial" w:hAnsi="Arial" w:cs="Arial"/>
          <w:sz w:val="22"/>
          <w:szCs w:val="22"/>
        </w:rPr>
        <w:t xml:space="preserve"> (tanúsítvány) kiállítása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 jelentkezések és visszajelzések nyomon követése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előadássorozathoz kapcsolódó anonim, összesített statisztika összeállítása, szükség esetén a név nélküli statisztika publikálása, bemutatása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Kapcsolattartás biztosítása, akár későbbi hasonló programok esetén is.</w:t>
      </w:r>
    </w:p>
    <w:p w:rsidR="00E45110" w:rsidRPr="00284AE8" w:rsidRDefault="00E45110" w:rsidP="00E451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 fenti célok elérése érdekében az adatkezelés jogalapja a szerződés teljesítése, és az önkéntes hozzájárulás.</w:t>
      </w: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adatok lehetséges címzettjei: támogató, társszervezők.</w:t>
      </w: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284AE8">
        <w:rPr>
          <w:rFonts w:ascii="Arial" w:hAnsi="Arial" w:cs="Arial"/>
          <w:color w:val="000000"/>
          <w:sz w:val="22"/>
          <w:szCs w:val="22"/>
        </w:rPr>
        <w:t>Az adatok tárolásának időtartama: 10 év.</w:t>
      </w: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 xml:space="preserve">A hozzájárulását adó érintett kérelmezheti az adatkezelőtől a rá vonatkozó személyes adatokhoz való hozzáférést, azok helyesbítését, törlését, ám ez utóbbi </w:t>
      </w:r>
      <w:r w:rsidRPr="00284AE8">
        <w:rPr>
          <w:rFonts w:ascii="Arial" w:hAnsi="Arial" w:cs="Arial"/>
          <w:color w:val="000000"/>
          <w:sz w:val="22"/>
          <w:szCs w:val="22"/>
        </w:rPr>
        <w:t>esetben a köztük fennálló szerződés megszűnik.</w:t>
      </w:r>
    </w:p>
    <w:p w:rsidR="00E45110" w:rsidRPr="00284AE8" w:rsidRDefault="00E45110" w:rsidP="00E45110">
      <w:pPr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Adatkezeléssel kapcsolatos panasz benyújtható: a Nemzeti Adatvédelmi és Információszabadság Hatóság (NAIH) részére</w:t>
      </w:r>
    </w:p>
    <w:p w:rsidR="00E45110" w:rsidRPr="00284AE8" w:rsidRDefault="00E45110" w:rsidP="00E45110">
      <w:pPr>
        <w:jc w:val="both"/>
        <w:rPr>
          <w:rFonts w:ascii="Arial" w:hAnsi="Arial" w:cs="Arial"/>
          <w:sz w:val="22"/>
          <w:szCs w:val="22"/>
        </w:rPr>
      </w:pPr>
    </w:p>
    <w:p w:rsidR="00E45110" w:rsidRPr="00284AE8" w:rsidRDefault="00E45110" w:rsidP="00E45110">
      <w:pPr>
        <w:jc w:val="center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adatokból automatikus döntéshozatal, profilalkotás nem történik.</w:t>
      </w:r>
    </w:p>
    <w:p w:rsidR="008766C4" w:rsidRDefault="008766C4" w:rsidP="008766C4">
      <w:pPr>
        <w:rPr>
          <w:rFonts w:ascii="Verdana" w:hAnsi="Verdana" w:cs="Arial"/>
          <w:sz w:val="22"/>
          <w:szCs w:val="22"/>
        </w:rPr>
      </w:pPr>
    </w:p>
    <w:p w:rsidR="007540CA" w:rsidRDefault="007540CA" w:rsidP="008766C4">
      <w:pPr>
        <w:rPr>
          <w:rFonts w:ascii="Verdana" w:hAnsi="Verdana" w:cs="Arial"/>
          <w:sz w:val="22"/>
          <w:szCs w:val="22"/>
        </w:rPr>
      </w:pPr>
    </w:p>
    <w:p w:rsidR="004C6C2D" w:rsidRDefault="004C6C2D" w:rsidP="008766C4">
      <w:pPr>
        <w:rPr>
          <w:rFonts w:ascii="Verdana" w:hAnsi="Verdana" w:cs="Arial"/>
          <w:sz w:val="22"/>
          <w:szCs w:val="22"/>
        </w:rPr>
      </w:pPr>
    </w:p>
    <w:p w:rsidR="004C6C2D" w:rsidRDefault="004C6C2D" w:rsidP="008766C4">
      <w:pPr>
        <w:rPr>
          <w:rFonts w:ascii="Verdana" w:hAnsi="Verdana" w:cs="Arial"/>
          <w:sz w:val="22"/>
          <w:szCs w:val="22"/>
        </w:rPr>
      </w:pPr>
    </w:p>
    <w:p w:rsidR="007540CA" w:rsidRPr="007540CA" w:rsidRDefault="007540CA" w:rsidP="008766C4">
      <w:pPr>
        <w:rPr>
          <w:rFonts w:ascii="Verdana" w:hAnsi="Verdana" w:cs="Arial"/>
          <w:sz w:val="22"/>
          <w:szCs w:val="22"/>
        </w:rPr>
      </w:pPr>
    </w:p>
    <w:p w:rsidR="00E45110" w:rsidRDefault="008766C4" w:rsidP="008766C4">
      <w:pPr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Dátum:</w:t>
      </w:r>
    </w:p>
    <w:p w:rsidR="00E45110" w:rsidRDefault="00E45110" w:rsidP="008766C4">
      <w:pPr>
        <w:rPr>
          <w:rFonts w:ascii="Verdana" w:hAnsi="Verdana" w:cs="Arial"/>
          <w:sz w:val="22"/>
          <w:szCs w:val="22"/>
        </w:rPr>
      </w:pPr>
    </w:p>
    <w:p w:rsidR="008766C4" w:rsidRPr="007540CA" w:rsidRDefault="008766C4" w:rsidP="008766C4">
      <w:pPr>
        <w:rPr>
          <w:rFonts w:ascii="Verdana" w:hAnsi="Verdana" w:cs="Arial"/>
          <w:sz w:val="22"/>
          <w:szCs w:val="22"/>
          <w:u w:val="single"/>
        </w:rPr>
      </w:pPr>
      <w:r w:rsidRPr="007540CA">
        <w:rPr>
          <w:rFonts w:ascii="Verdana" w:hAnsi="Verdana" w:cs="Arial"/>
          <w:sz w:val="22"/>
          <w:szCs w:val="22"/>
        </w:rPr>
        <w:tab/>
      </w:r>
      <w:r w:rsidR="004340A5">
        <w:rPr>
          <w:rFonts w:ascii="Verdana" w:hAnsi="Verdana" w:cs="Arial"/>
          <w:sz w:val="22"/>
          <w:szCs w:val="22"/>
        </w:rPr>
        <w:tab/>
      </w:r>
      <w:r w:rsidR="004340A5">
        <w:rPr>
          <w:rFonts w:ascii="Verdana" w:hAnsi="Verdana" w:cs="Arial"/>
          <w:sz w:val="22"/>
          <w:szCs w:val="22"/>
        </w:rPr>
        <w:tab/>
      </w:r>
      <w:r w:rsidR="009C6A90">
        <w:rPr>
          <w:rFonts w:ascii="Verdana" w:hAnsi="Verdana" w:cs="Arial"/>
          <w:sz w:val="22"/>
          <w:szCs w:val="22"/>
        </w:rPr>
        <w:tab/>
      </w:r>
      <w:r w:rsidR="009C6A90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="007540CA">
        <w:rPr>
          <w:rFonts w:ascii="Verdana" w:hAnsi="Verdana" w:cs="Arial"/>
          <w:sz w:val="22"/>
          <w:szCs w:val="22"/>
          <w:u w:val="single"/>
        </w:rPr>
        <w:t xml:space="preserve">     </w:t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="007540CA">
        <w:rPr>
          <w:rFonts w:ascii="Verdana" w:hAnsi="Verdana" w:cs="Arial"/>
          <w:sz w:val="22"/>
          <w:szCs w:val="22"/>
        </w:rPr>
        <w:tab/>
      </w:r>
      <w:r w:rsidR="004340A5">
        <w:rPr>
          <w:rFonts w:ascii="Verdana" w:hAnsi="Verdana" w:cs="Arial"/>
          <w:sz w:val="22"/>
          <w:szCs w:val="22"/>
        </w:rPr>
        <w:tab/>
      </w:r>
      <w:proofErr w:type="gramStart"/>
      <w:r w:rsidRPr="007540CA">
        <w:rPr>
          <w:rFonts w:ascii="Verdana" w:hAnsi="Verdana" w:cs="Arial"/>
          <w:sz w:val="22"/>
          <w:szCs w:val="22"/>
        </w:rPr>
        <w:t>aláírás</w:t>
      </w:r>
      <w:proofErr w:type="gramEnd"/>
    </w:p>
    <w:p w:rsidR="008766C4" w:rsidRPr="007540CA" w:rsidRDefault="008766C4" w:rsidP="008766C4">
      <w:pPr>
        <w:rPr>
          <w:rFonts w:ascii="Verdana" w:hAnsi="Verdana" w:cs="Arial"/>
          <w:iCs/>
          <w:sz w:val="22"/>
          <w:szCs w:val="22"/>
        </w:rPr>
      </w:pPr>
    </w:p>
    <w:p w:rsidR="004C6C2D" w:rsidRDefault="004C6C2D" w:rsidP="008766C4">
      <w:pPr>
        <w:jc w:val="center"/>
        <w:rPr>
          <w:rFonts w:ascii="Verdana" w:hAnsi="Verdana" w:cs="Arial"/>
          <w:sz w:val="22"/>
          <w:szCs w:val="22"/>
        </w:rPr>
      </w:pPr>
    </w:p>
    <w:p w:rsidR="00E45110" w:rsidRDefault="00E45110" w:rsidP="008766C4">
      <w:pPr>
        <w:jc w:val="center"/>
        <w:rPr>
          <w:rFonts w:ascii="Verdana" w:hAnsi="Verdana" w:cs="Arial"/>
          <w:sz w:val="22"/>
          <w:szCs w:val="22"/>
        </w:rPr>
      </w:pPr>
    </w:p>
    <w:p w:rsidR="004C6C2D" w:rsidRDefault="004C6C2D" w:rsidP="008766C4">
      <w:pPr>
        <w:jc w:val="center"/>
        <w:rPr>
          <w:rFonts w:ascii="Verdana" w:hAnsi="Verdana" w:cs="Arial"/>
          <w:sz w:val="22"/>
          <w:szCs w:val="22"/>
        </w:rPr>
      </w:pP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Jelentkezési cím:</w:t>
      </w: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Szikra Alapítvány</w:t>
      </w: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3530 Miskolc, Reményi Ede u. 9</w:t>
      </w:r>
      <w:proofErr w:type="gramStart"/>
      <w:r w:rsidRPr="007540CA">
        <w:rPr>
          <w:rFonts w:ascii="Verdana" w:hAnsi="Verdana" w:cs="Arial"/>
          <w:sz w:val="22"/>
          <w:szCs w:val="22"/>
        </w:rPr>
        <w:t>.;</w:t>
      </w:r>
      <w:proofErr w:type="gramEnd"/>
      <w:r w:rsidRPr="007540CA">
        <w:rPr>
          <w:rFonts w:ascii="Verdana" w:hAnsi="Verdana" w:cs="Arial"/>
          <w:sz w:val="22"/>
          <w:szCs w:val="22"/>
        </w:rPr>
        <w:t xml:space="preserve"> </w:t>
      </w: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Tel: 46/504-730</w:t>
      </w:r>
    </w:p>
    <w:p w:rsidR="008766C4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proofErr w:type="gramStart"/>
      <w:r w:rsidRPr="007540CA">
        <w:rPr>
          <w:rFonts w:ascii="Verdana" w:hAnsi="Verdana" w:cs="Arial"/>
          <w:sz w:val="22"/>
          <w:szCs w:val="22"/>
        </w:rPr>
        <w:t>e-mail</w:t>
      </w:r>
      <w:proofErr w:type="gramEnd"/>
      <w:r w:rsidRPr="007540CA">
        <w:rPr>
          <w:rFonts w:ascii="Verdana" w:hAnsi="Verdana" w:cs="Arial"/>
          <w:sz w:val="22"/>
          <w:szCs w:val="22"/>
        </w:rPr>
        <w:t xml:space="preserve">: </w:t>
      </w:r>
      <w:hyperlink r:id="rId8" w:history="1">
        <w:r w:rsidRPr="007540CA">
          <w:rPr>
            <w:rStyle w:val="Hiperhivatkozs"/>
            <w:rFonts w:ascii="Verdana" w:hAnsi="Verdana" w:cs="Arial"/>
            <w:sz w:val="22"/>
            <w:szCs w:val="22"/>
          </w:rPr>
          <w:t>kepzes@szikraalapitvany.hu</w:t>
        </w:r>
      </w:hyperlink>
    </w:p>
    <w:p w:rsidR="00D81AEA" w:rsidRPr="00D81AEA" w:rsidRDefault="00D81AEA" w:rsidP="008766C4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:rsidR="00D81AEA" w:rsidRPr="00D81AEA" w:rsidRDefault="00D81AEA" w:rsidP="008766C4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D81AEA">
        <w:rPr>
          <w:rFonts w:ascii="Verdana" w:hAnsi="Verdana" w:cs="Arial"/>
          <w:b/>
          <w:color w:val="FF0000"/>
          <w:sz w:val="22"/>
          <w:szCs w:val="22"/>
        </w:rPr>
        <w:t>Jelentkezési határidő: 201</w:t>
      </w:r>
      <w:r w:rsidR="00AB70BA">
        <w:rPr>
          <w:rFonts w:ascii="Verdana" w:hAnsi="Verdana" w:cs="Arial"/>
          <w:b/>
          <w:color w:val="FF0000"/>
          <w:sz w:val="22"/>
          <w:szCs w:val="22"/>
        </w:rPr>
        <w:t>8</w:t>
      </w:r>
      <w:r w:rsidRPr="00D81AEA">
        <w:rPr>
          <w:rFonts w:ascii="Verdana" w:hAnsi="Verdana" w:cs="Arial"/>
          <w:b/>
          <w:color w:val="FF0000"/>
          <w:sz w:val="22"/>
          <w:szCs w:val="22"/>
        </w:rPr>
        <w:t xml:space="preserve">. október </w:t>
      </w:r>
      <w:r w:rsidR="00AB70BA">
        <w:rPr>
          <w:rFonts w:ascii="Verdana" w:hAnsi="Verdana" w:cs="Arial"/>
          <w:b/>
          <w:color w:val="FF0000"/>
          <w:sz w:val="22"/>
          <w:szCs w:val="22"/>
        </w:rPr>
        <w:t>19.</w:t>
      </w:r>
    </w:p>
    <w:p w:rsidR="008766C4" w:rsidRPr="007540CA" w:rsidRDefault="008766C4" w:rsidP="008766C4">
      <w:pPr>
        <w:rPr>
          <w:rFonts w:ascii="Verdana" w:hAnsi="Verdana"/>
          <w:szCs w:val="22"/>
        </w:rPr>
      </w:pPr>
    </w:p>
    <w:sectPr w:rsidR="008766C4" w:rsidRPr="007540CA" w:rsidSect="005904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22" w:rsidRDefault="00406522" w:rsidP="00950A4C">
      <w:r>
        <w:separator/>
      </w:r>
    </w:p>
  </w:endnote>
  <w:endnote w:type="continuationSeparator" w:id="1">
    <w:p w:rsidR="00406522" w:rsidRDefault="00406522" w:rsidP="0095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93" w:rsidRDefault="00F71418">
    <w:pPr>
      <w:pStyle w:val="llb"/>
    </w:pPr>
    <w:r>
      <w:rPr>
        <w:noProof/>
      </w:rPr>
      <w:pict>
        <v:group id="_x0000_s2059" style="position:absolute;margin-left:0;margin-top:0;width:580.05pt;height:27.35pt;z-index:251658240;mso-position-horizontal:center;mso-position-horizontal-relative:page;mso-position-vertical:top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60">
              <w:txbxContent>
                <w:p w:rsidR="00264893" w:rsidRPr="00264893" w:rsidRDefault="00264893" w:rsidP="00264893">
                  <w:pPr>
                    <w:pStyle w:val="Listaszerbekezds"/>
                    <w:overflowPunct/>
                    <w:autoSpaceDE/>
                    <w:autoSpaceDN/>
                    <w:adjustRightInd/>
                    <w:ind w:left="0"/>
                    <w:jc w:val="right"/>
                    <w:textAlignment w:val="auto"/>
                    <w:rPr>
                      <w:color w:val="FFFFFF"/>
                      <w:sz w:val="18"/>
                      <w:szCs w:val="18"/>
                    </w:rPr>
                  </w:pPr>
                  <w:r w:rsidRPr="00264893">
                    <w:rPr>
                      <w:color w:val="FFFFFF"/>
                      <w:spacing w:val="60"/>
                      <w:sz w:val="18"/>
                      <w:szCs w:val="18"/>
                    </w:rPr>
                    <w:t xml:space="preserve"> </w:t>
                  </w:r>
                  <w:r w:rsidRPr="00264893">
                    <w:rPr>
                      <w:b/>
                      <w:sz w:val="18"/>
                      <w:szCs w:val="18"/>
                    </w:rPr>
                    <w:t>ÉSZAK-MAGYARORSZÁGI SZENIOR SZABADEGYETEM</w:t>
                  </w: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61">
              <w:txbxContent>
                <w:p w:rsidR="00264893" w:rsidRPr="00264893" w:rsidRDefault="00264893" w:rsidP="00264893">
                  <w:pPr>
                    <w:pStyle w:val="llb"/>
                    <w:rPr>
                      <w:color w:val="FFFFFF"/>
                    </w:rPr>
                  </w:pPr>
                  <w:r w:rsidRPr="00264893">
                    <w:rPr>
                      <w:color w:val="FFFFFF"/>
                    </w:rPr>
                    <w:t xml:space="preserve">Oldal: </w:t>
                  </w:r>
                  <w:fldSimple w:instr=" PAGE   \* MERGEFORMAT ">
                    <w:r w:rsidR="005639D7" w:rsidRPr="005639D7">
                      <w:rPr>
                        <w:noProof/>
                        <w:color w:val="FFFFFF"/>
                      </w:rPr>
                      <w:t>2</w:t>
                    </w:r>
                  </w:fldSimple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CA" w:rsidRDefault="00F71418" w:rsidP="007540CA">
    <w:pPr>
      <w:pStyle w:val="llb"/>
    </w:pPr>
    <w:r>
      <w:rPr>
        <w:noProof/>
      </w:rPr>
      <w:pict>
        <v:group id="_x0000_s2078" style="position:absolute;margin-left:0;margin-top:0;width:580.05pt;height:27.35pt;z-index:251659264;mso-position-horizontal:center;mso-position-horizontal-relative:page;mso-position-vertical:top;mso-position-vertical-relative:line" coordorigin="321,14850" coordsize="11601,547">
          <v:rect id="_x0000_s2079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79">
              <w:txbxContent>
                <w:p w:rsidR="007540CA" w:rsidRPr="00264893" w:rsidRDefault="007540CA" w:rsidP="007540CA">
                  <w:pPr>
                    <w:pStyle w:val="Listaszerbekezds"/>
                    <w:overflowPunct/>
                    <w:autoSpaceDE/>
                    <w:autoSpaceDN/>
                    <w:adjustRightInd/>
                    <w:ind w:left="0"/>
                    <w:jc w:val="right"/>
                    <w:textAlignment w:val="auto"/>
                    <w:rPr>
                      <w:color w:val="FFFFFF"/>
                      <w:sz w:val="18"/>
                      <w:szCs w:val="18"/>
                    </w:rPr>
                  </w:pPr>
                  <w:r w:rsidRPr="00264893">
                    <w:rPr>
                      <w:color w:val="FFFFFF"/>
                      <w:spacing w:val="60"/>
                      <w:sz w:val="18"/>
                      <w:szCs w:val="18"/>
                    </w:rPr>
                    <w:t xml:space="preserve"> </w:t>
                  </w:r>
                  <w:r w:rsidRPr="00264893">
                    <w:rPr>
                      <w:b/>
                      <w:sz w:val="18"/>
                      <w:szCs w:val="18"/>
                    </w:rPr>
                    <w:t>ÉSZAK-MAGYARORSZÁGI SZENIOR SZABADEGYETEM</w:t>
                  </w:r>
                </w:p>
              </w:txbxContent>
            </v:textbox>
          </v:rect>
          <v:rect id="_x0000_s2080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80">
              <w:txbxContent>
                <w:p w:rsidR="007540CA" w:rsidRPr="00264893" w:rsidRDefault="007540CA" w:rsidP="007540CA">
                  <w:pPr>
                    <w:pStyle w:val="llb"/>
                    <w:rPr>
                      <w:color w:val="FFFFFF"/>
                    </w:rPr>
                  </w:pPr>
                  <w:r w:rsidRPr="00264893">
                    <w:rPr>
                      <w:color w:val="FFFFFF"/>
                    </w:rPr>
                    <w:t xml:space="preserve">Oldal: </w:t>
                  </w:r>
                  <w:fldSimple w:instr=" PAGE   \* MERGEFORMAT ">
                    <w:r w:rsidR="005639D7" w:rsidRPr="005639D7">
                      <w:rPr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rect>
          <v:rect id="_x0000_s2081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  <w:p w:rsidR="007540CA" w:rsidRPr="007540CA" w:rsidRDefault="007540CA" w:rsidP="007540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22" w:rsidRDefault="00406522" w:rsidP="00950A4C">
      <w:r>
        <w:separator/>
      </w:r>
    </w:p>
  </w:footnote>
  <w:footnote w:type="continuationSeparator" w:id="1">
    <w:p w:rsidR="00406522" w:rsidRDefault="00406522" w:rsidP="0095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41" w:rsidRDefault="00590441" w:rsidP="00590441">
    <w:pPr>
      <w:pStyle w:val="lfej"/>
      <w:ind w:left="-426"/>
      <w:rPr>
        <w:noProof/>
      </w:rPr>
    </w:pPr>
    <w:r>
      <w:rPr>
        <w:noProof/>
      </w:rPr>
      <w:t xml:space="preserve"> </w:t>
    </w:r>
  </w:p>
  <w:p w:rsidR="00590441" w:rsidRDefault="00590441" w:rsidP="00590441">
    <w:pPr>
      <w:pStyle w:val="lfej"/>
      <w:ind w:left="-426"/>
    </w:pPr>
  </w:p>
  <w:p w:rsidR="00590441" w:rsidRDefault="005904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93" w:rsidRDefault="00F71418" w:rsidP="00264893">
    <w:pPr>
      <w:pStyle w:val="lfej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0.35pt;margin-top:-8.4pt;width:84.55pt;height:77.3pt;z-index:251657216;mso-wrap-style:none;mso-width-relative:margin;mso-height-relative:margin">
          <v:textbox style="mso-next-textbox:#_x0000_s2054;mso-fit-shape-to-text:t">
            <w:txbxContent>
              <w:p w:rsidR="00264893" w:rsidRPr="00665668" w:rsidRDefault="004340A5" w:rsidP="00665668">
                <w:r>
                  <w:rPr>
                    <w:noProof/>
                  </w:rPr>
                  <w:drawing>
                    <wp:inline distT="0" distB="0" distL="0" distR="0">
                      <wp:extent cx="876300" cy="876300"/>
                      <wp:effectExtent l="19050" t="0" r="0" b="0"/>
                      <wp:docPr id="1" name="Kép 1" descr="BA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53" type="#_x0000_t202" style="position:absolute;margin-left:344.2pt;margin-top:-8.4pt;width:89.1pt;height:66.65pt;z-index:251656192;mso-wrap-style:none;mso-width-relative:margin;mso-height-relative:margin">
          <v:textbox style="mso-next-textbox:#_x0000_s2053;mso-fit-shape-to-text:t">
            <w:txbxContent>
              <w:p w:rsidR="00264893" w:rsidRDefault="004340A5" w:rsidP="00264893">
                <w:r>
                  <w:rPr>
                    <w:noProof/>
                  </w:rPr>
                  <w:drawing>
                    <wp:inline distT="0" distB="0" distL="0" distR="0">
                      <wp:extent cx="942975" cy="742950"/>
                      <wp:effectExtent l="19050" t="0" r="9525" b="0"/>
                      <wp:docPr id="2" name="Kép 2" descr="Kazincbarcika címer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zincbarcika címer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40A5">
      <w:rPr>
        <w:noProof/>
      </w:rPr>
      <w:drawing>
        <wp:inline distT="0" distB="0" distL="0" distR="0">
          <wp:extent cx="1114425" cy="971550"/>
          <wp:effectExtent l="19050" t="0" r="9525" b="0"/>
          <wp:docPr id="3" name="Kép 1" descr="http://regi.uni-miskolc.hu/files/hirek/thumbs/20090126/www.uni-miskolc.hu_20090126143304_18b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regi.uni-miskolc.hu/files/hirek/thumbs/20090126/www.uni-miskolc.hu_20090126143304_18b14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40A5">
      <w:rPr>
        <w:noProof/>
      </w:rPr>
      <w:drawing>
        <wp:inline distT="0" distB="0" distL="0" distR="0">
          <wp:extent cx="1781175" cy="1028700"/>
          <wp:effectExtent l="19050" t="0" r="9525" b="0"/>
          <wp:docPr id="4" name="Kép 5" descr="http://www.harmadikkoregyeteme.hu/images/image002a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www.harmadikkoregyeteme.hu/images/image002asd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40A5">
      <w:rPr>
        <w:noProof/>
      </w:rPr>
      <w:drawing>
        <wp:inline distT="0" distB="0" distL="0" distR="0">
          <wp:extent cx="1466850" cy="711200"/>
          <wp:effectExtent l="19050" t="0" r="0" b="0"/>
          <wp:docPr id="5" name="Kép 3" descr="http://rubeus.hu/wp-content/uploads/2014/02/szikra_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rubeus.hu/wp-content/uploads/2014/02/szikra_logo_whit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2973" t="17822" r="8109" b="11880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893">
      <w:rPr>
        <w:noProof/>
      </w:rPr>
      <w:t xml:space="preserve"> </w:t>
    </w:r>
  </w:p>
  <w:p w:rsidR="00E844B4" w:rsidRDefault="00E844B4" w:rsidP="0026489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3C"/>
    <w:multiLevelType w:val="hybridMultilevel"/>
    <w:tmpl w:val="ECCCDAB4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62858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4F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u w:val="no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567B2"/>
    <w:multiLevelType w:val="hybridMultilevel"/>
    <w:tmpl w:val="BACC9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D0E"/>
    <w:multiLevelType w:val="hybridMultilevel"/>
    <w:tmpl w:val="F74E2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6D60"/>
    <w:multiLevelType w:val="hybridMultilevel"/>
    <w:tmpl w:val="B94C1BB2"/>
    <w:lvl w:ilvl="0" w:tplc="8FC629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59D"/>
    <w:multiLevelType w:val="hybridMultilevel"/>
    <w:tmpl w:val="00FACB2A"/>
    <w:lvl w:ilvl="0" w:tplc="17E407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1CEE"/>
    <w:multiLevelType w:val="hybridMultilevel"/>
    <w:tmpl w:val="FB3CC6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6627"/>
    <w:rsid w:val="000562FF"/>
    <w:rsid w:val="000F69FD"/>
    <w:rsid w:val="00104A3F"/>
    <w:rsid w:val="0016736B"/>
    <w:rsid w:val="001A3533"/>
    <w:rsid w:val="001B7E82"/>
    <w:rsid w:val="001E182E"/>
    <w:rsid w:val="001E7A56"/>
    <w:rsid w:val="0020061C"/>
    <w:rsid w:val="002521FA"/>
    <w:rsid w:val="00264893"/>
    <w:rsid w:val="00270E61"/>
    <w:rsid w:val="002E1402"/>
    <w:rsid w:val="002E2429"/>
    <w:rsid w:val="00314589"/>
    <w:rsid w:val="0036145B"/>
    <w:rsid w:val="00366D20"/>
    <w:rsid w:val="003A248D"/>
    <w:rsid w:val="003C4D35"/>
    <w:rsid w:val="00406522"/>
    <w:rsid w:val="00406F50"/>
    <w:rsid w:val="004136EB"/>
    <w:rsid w:val="004212BA"/>
    <w:rsid w:val="004310D0"/>
    <w:rsid w:val="004340A5"/>
    <w:rsid w:val="00471BD9"/>
    <w:rsid w:val="00480DBE"/>
    <w:rsid w:val="004C6C2D"/>
    <w:rsid w:val="00562162"/>
    <w:rsid w:val="005639D7"/>
    <w:rsid w:val="00590441"/>
    <w:rsid w:val="00591235"/>
    <w:rsid w:val="00661F8F"/>
    <w:rsid w:val="00665668"/>
    <w:rsid w:val="00696F6A"/>
    <w:rsid w:val="006D76CE"/>
    <w:rsid w:val="007056D6"/>
    <w:rsid w:val="007540CA"/>
    <w:rsid w:val="00755CD2"/>
    <w:rsid w:val="0076181F"/>
    <w:rsid w:val="007A6627"/>
    <w:rsid w:val="0083564F"/>
    <w:rsid w:val="00845E9F"/>
    <w:rsid w:val="008540CC"/>
    <w:rsid w:val="008766C4"/>
    <w:rsid w:val="008B1924"/>
    <w:rsid w:val="008C33E6"/>
    <w:rsid w:val="00925246"/>
    <w:rsid w:val="00943FF4"/>
    <w:rsid w:val="00950A4C"/>
    <w:rsid w:val="009A584F"/>
    <w:rsid w:val="009C6A90"/>
    <w:rsid w:val="009F0159"/>
    <w:rsid w:val="00A03887"/>
    <w:rsid w:val="00A57967"/>
    <w:rsid w:val="00A644A7"/>
    <w:rsid w:val="00AB70BA"/>
    <w:rsid w:val="00AD1AA2"/>
    <w:rsid w:val="00AF377E"/>
    <w:rsid w:val="00B217B3"/>
    <w:rsid w:val="00B3181B"/>
    <w:rsid w:val="00B6255F"/>
    <w:rsid w:val="00B802B6"/>
    <w:rsid w:val="00BA5E36"/>
    <w:rsid w:val="00BE7110"/>
    <w:rsid w:val="00C07396"/>
    <w:rsid w:val="00C11D99"/>
    <w:rsid w:val="00C73873"/>
    <w:rsid w:val="00D456DE"/>
    <w:rsid w:val="00D81AEA"/>
    <w:rsid w:val="00D96BDF"/>
    <w:rsid w:val="00DB1BCB"/>
    <w:rsid w:val="00DC12F8"/>
    <w:rsid w:val="00E45110"/>
    <w:rsid w:val="00E7006E"/>
    <w:rsid w:val="00E805ED"/>
    <w:rsid w:val="00E844B4"/>
    <w:rsid w:val="00EC3A1B"/>
    <w:rsid w:val="00F1148D"/>
    <w:rsid w:val="00F71418"/>
    <w:rsid w:val="00FA61C0"/>
    <w:rsid w:val="00FA7F84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62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7A6627"/>
    <w:pPr>
      <w:keepNext/>
      <w:jc w:val="both"/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qFormat/>
    <w:rsid w:val="007A6627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662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2Char">
    <w:name w:val="Címsor 2 Char"/>
    <w:link w:val="Cmsor2"/>
    <w:rsid w:val="007A6627"/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paragraph" w:styleId="Szvegtrzs2">
    <w:name w:val="Body Text 2"/>
    <w:basedOn w:val="Norml"/>
    <w:link w:val="Szvegtrzs2Char"/>
    <w:rsid w:val="007A6627"/>
    <w:pPr>
      <w:jc w:val="both"/>
    </w:pPr>
    <w:rPr>
      <w:sz w:val="26"/>
    </w:rPr>
  </w:style>
  <w:style w:type="character" w:customStyle="1" w:styleId="Szvegtrzs2Char">
    <w:name w:val="Szövegtörzs 2 Char"/>
    <w:link w:val="Szvegtrzs2"/>
    <w:rsid w:val="007A662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3">
    <w:name w:val="Body Text 3"/>
    <w:basedOn w:val="Norml"/>
    <w:link w:val="Szvegtrzs3Char"/>
    <w:rsid w:val="007A6627"/>
    <w:pPr>
      <w:jc w:val="center"/>
    </w:pPr>
    <w:rPr>
      <w:sz w:val="26"/>
    </w:rPr>
  </w:style>
  <w:style w:type="character" w:customStyle="1" w:styleId="Szvegtrzs3Char">
    <w:name w:val="Szövegtörzs 3 Char"/>
    <w:link w:val="Szvegtrzs3"/>
    <w:rsid w:val="007A662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6627"/>
    <w:pPr>
      <w:ind w:left="720"/>
      <w:contextualSpacing/>
    </w:pPr>
  </w:style>
  <w:style w:type="character" w:styleId="Hiperhivatkozs">
    <w:name w:val="Hyperlink"/>
    <w:uiPriority w:val="99"/>
    <w:unhideWhenUsed/>
    <w:rsid w:val="00366D20"/>
    <w:rPr>
      <w:color w:val="0000FF"/>
      <w:u w:val="single"/>
    </w:rPr>
  </w:style>
  <w:style w:type="table" w:styleId="Rcsostblzat">
    <w:name w:val="Table Grid"/>
    <w:basedOn w:val="Normltblzat"/>
    <w:uiPriority w:val="59"/>
    <w:rsid w:val="00950A4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50A4C"/>
  </w:style>
  <w:style w:type="paragraph" w:styleId="lfej">
    <w:name w:val="header"/>
    <w:basedOn w:val="Norml"/>
    <w:link w:val="lfejChar"/>
    <w:uiPriority w:val="99"/>
    <w:unhideWhenUsed/>
    <w:rsid w:val="00950A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0A4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950A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0A4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50A4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50A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incstrkz">
    <w:name w:val="No Spacing"/>
    <w:link w:val="NincstrkzChar"/>
    <w:uiPriority w:val="1"/>
    <w:qFormat/>
    <w:rsid w:val="00264893"/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264893"/>
    <w:rPr>
      <w:rFonts w:eastAsia="Times New Roman"/>
      <w:sz w:val="22"/>
      <w:szCs w:val="22"/>
      <w:lang w:val="hu-HU" w:eastAsia="en-US" w:bidi="ar-SA"/>
    </w:rPr>
  </w:style>
  <w:style w:type="character" w:customStyle="1" w:styleId="Kiemels2">
    <w:name w:val="Kiemelés 2"/>
    <w:aliases w:val="Strong"/>
    <w:uiPriority w:val="22"/>
    <w:qFormat/>
    <w:rsid w:val="001E18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szikraalapitva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39C9-614B-4F55-8933-0B41DBC4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E L H Í V Á S</vt:lpstr>
    </vt:vector>
  </TitlesOfParts>
  <Company/>
  <LinksUpToDate>false</LinksUpToDate>
  <CharactersWithSpaces>2579</CharactersWithSpaces>
  <SharedDoc>false</SharedDoc>
  <HLinks>
    <vt:vector size="6" baseType="variant"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mailto:kepzes@szikraalapitvany.hu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L H Í V Á S</dc:title>
  <dc:creator>DudasP</dc:creator>
  <cp:lastModifiedBy>Levente</cp:lastModifiedBy>
  <cp:revision>2</cp:revision>
  <cp:lastPrinted>2016-10-19T14:13:00Z</cp:lastPrinted>
  <dcterms:created xsi:type="dcterms:W3CDTF">2018-10-04T11:14:00Z</dcterms:created>
  <dcterms:modified xsi:type="dcterms:W3CDTF">2018-10-04T11:14:00Z</dcterms:modified>
</cp:coreProperties>
</file>